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66F3" w14:textId="77777777" w:rsidR="004469A4" w:rsidRPr="006568DD" w:rsidRDefault="004469A4" w:rsidP="00F5270A">
      <w:pPr>
        <w:spacing w:line="360" w:lineRule="auto"/>
        <w:rPr>
          <w:rFonts w:ascii="Tahoma" w:hAnsi="Tahoma" w:cs="Tahoma"/>
          <w:sz w:val="20"/>
          <w:szCs w:val="20"/>
          <w:lang w:val="nl-BE"/>
        </w:rPr>
      </w:pPr>
      <w:bookmarkStart w:id="0" w:name="_GoBack"/>
      <w:bookmarkEnd w:id="0"/>
    </w:p>
    <w:p w14:paraId="4D9553FD" w14:textId="77777777" w:rsidR="00F370F6" w:rsidRPr="00F370F6" w:rsidRDefault="00F370F6" w:rsidP="00F370F6">
      <w:pPr>
        <w:rPr>
          <w:lang w:val="nl-BE"/>
        </w:rPr>
      </w:pPr>
      <w:r w:rsidRPr="00F370F6">
        <w:rPr>
          <w:lang w:val="nl-BE"/>
        </w:rPr>
        <w:t>Adresgegevens van de</w:t>
      </w:r>
    </w:p>
    <w:p w14:paraId="74C3F756" w14:textId="77777777" w:rsidR="00F370F6" w:rsidRPr="00F370F6" w:rsidRDefault="00F370F6" w:rsidP="00F370F6">
      <w:pPr>
        <w:rPr>
          <w:lang w:val="nl-BE"/>
        </w:rPr>
      </w:pPr>
      <w:r w:rsidRPr="00F370F6">
        <w:rPr>
          <w:lang w:val="nl-BE"/>
        </w:rPr>
        <w:t>kandidaat- machtigingsgerechtigde organisatie:</w:t>
      </w:r>
    </w:p>
    <w:p w14:paraId="1CF483B3" w14:textId="77777777" w:rsidR="00F370F6" w:rsidRPr="008A125B" w:rsidRDefault="00F370F6" w:rsidP="00F370F6">
      <w:pPr>
        <w:rPr>
          <w:lang w:val="nl-BE"/>
        </w:rPr>
      </w:pPr>
      <w:r w:rsidRPr="008A125B">
        <w:rPr>
          <w:lang w:val="nl-BE"/>
        </w:rPr>
        <w:t>……………………..</w:t>
      </w:r>
    </w:p>
    <w:p w14:paraId="6B6D1B67" w14:textId="77777777" w:rsidR="00F370F6" w:rsidRPr="00F370F6" w:rsidRDefault="00F370F6" w:rsidP="00F370F6">
      <w:pPr>
        <w:rPr>
          <w:lang w:val="nl-BE"/>
        </w:rPr>
      </w:pPr>
      <w:r w:rsidRPr="00F370F6">
        <w:rPr>
          <w:lang w:val="nl-BE"/>
        </w:rPr>
        <w:t>…………………….</w:t>
      </w:r>
    </w:p>
    <w:p w14:paraId="53C13328" w14:textId="77777777" w:rsidR="00F370F6" w:rsidRPr="00F370F6" w:rsidRDefault="00F370F6" w:rsidP="00F370F6">
      <w:pPr>
        <w:rPr>
          <w:lang w:val="nl-BE"/>
        </w:rPr>
      </w:pPr>
      <w:r w:rsidRPr="00F370F6">
        <w:rPr>
          <w:lang w:val="nl-BE"/>
        </w:rPr>
        <w:t xml:space="preserve">……………………… </w:t>
      </w:r>
    </w:p>
    <w:p w14:paraId="35D45F5F" w14:textId="77777777" w:rsidR="00F370F6" w:rsidRPr="00F370F6" w:rsidRDefault="00F370F6" w:rsidP="00F370F6">
      <w:pPr>
        <w:rPr>
          <w:lang w:val="nl-BE"/>
        </w:rPr>
      </w:pPr>
    </w:p>
    <w:p w14:paraId="2F5B912F" w14:textId="77777777" w:rsidR="00F370F6" w:rsidRPr="00F370F6" w:rsidRDefault="00F370F6" w:rsidP="00F370F6">
      <w:pPr>
        <w:rPr>
          <w:lang w:val="nl-BE"/>
        </w:rPr>
      </w:pPr>
      <w:r w:rsidRPr="00F370F6">
        <w:rPr>
          <w:lang w:val="nl-BE"/>
        </w:rPr>
        <w:t>Dossier behandeld door:…… Functie:……..</w:t>
      </w:r>
    </w:p>
    <w:p w14:paraId="66DD9176" w14:textId="77777777" w:rsidR="00F370F6" w:rsidRPr="00F370F6" w:rsidRDefault="00F370F6" w:rsidP="00F370F6">
      <w:pPr>
        <w:rPr>
          <w:lang w:val="nl-BE"/>
        </w:rPr>
      </w:pPr>
      <w:r w:rsidRPr="00F370F6">
        <w:rPr>
          <w:lang w:val="nl-BE"/>
        </w:rPr>
        <w:t>Tel.:….</w:t>
      </w:r>
    </w:p>
    <w:p w14:paraId="5D225074" w14:textId="77777777" w:rsidR="00F370F6" w:rsidRPr="00F370F6" w:rsidRDefault="00F370F6" w:rsidP="00F370F6">
      <w:pPr>
        <w:rPr>
          <w:lang w:val="nl-BE"/>
        </w:rPr>
      </w:pPr>
      <w:r w:rsidRPr="00F370F6">
        <w:rPr>
          <w:lang w:val="nl-BE"/>
        </w:rPr>
        <w:t>Mail: …… Datum:</w:t>
      </w:r>
    </w:p>
    <w:p w14:paraId="08756443" w14:textId="77777777" w:rsidR="00F370F6" w:rsidRDefault="00F370F6" w:rsidP="00F370F6">
      <w:pPr>
        <w:spacing w:line="360" w:lineRule="auto"/>
        <w:ind w:left="5040"/>
        <w:rPr>
          <w:rFonts w:ascii="Tahoma" w:hAnsi="Tahoma" w:cs="Tahoma"/>
          <w:sz w:val="20"/>
          <w:szCs w:val="20"/>
          <w:lang w:val="nl-BE"/>
        </w:rPr>
      </w:pPr>
      <w:r w:rsidRPr="00F370F6">
        <w:rPr>
          <w:rFonts w:ascii="Tahoma" w:hAnsi="Tahoma" w:cs="Tahoma"/>
          <w:sz w:val="20"/>
          <w:szCs w:val="20"/>
          <w:lang w:val="nl-BE"/>
        </w:rPr>
        <w:t xml:space="preserve">Sectoraal comité voor de Federale Overheid </w:t>
      </w:r>
    </w:p>
    <w:p w14:paraId="1A9403F5" w14:textId="77777777" w:rsidR="00F370F6" w:rsidRPr="00F370F6" w:rsidRDefault="00F370F6" w:rsidP="00F370F6">
      <w:pPr>
        <w:spacing w:line="360" w:lineRule="auto"/>
        <w:ind w:left="5040"/>
        <w:rPr>
          <w:rFonts w:ascii="Tahoma" w:hAnsi="Tahoma" w:cs="Tahoma"/>
          <w:sz w:val="20"/>
          <w:szCs w:val="20"/>
          <w:lang w:val="nl-BE"/>
        </w:rPr>
      </w:pPr>
      <w:r w:rsidRPr="00F370F6">
        <w:rPr>
          <w:rFonts w:ascii="Tahoma" w:hAnsi="Tahoma" w:cs="Tahoma"/>
          <w:sz w:val="20"/>
          <w:szCs w:val="20"/>
          <w:lang w:val="nl-BE"/>
        </w:rPr>
        <w:t>Drukpersstraat 35</w:t>
      </w:r>
    </w:p>
    <w:p w14:paraId="3B688886" w14:textId="77777777" w:rsidR="00F370F6" w:rsidRDefault="00F370F6" w:rsidP="00F370F6">
      <w:pPr>
        <w:spacing w:line="360" w:lineRule="auto"/>
        <w:ind w:left="5040"/>
        <w:rPr>
          <w:rFonts w:ascii="Tahoma" w:hAnsi="Tahoma" w:cs="Tahoma"/>
          <w:sz w:val="20"/>
          <w:szCs w:val="20"/>
          <w:lang w:val="nl-BE"/>
        </w:rPr>
      </w:pPr>
      <w:r w:rsidRPr="00F370F6">
        <w:rPr>
          <w:rFonts w:ascii="Tahoma" w:hAnsi="Tahoma" w:cs="Tahoma"/>
          <w:sz w:val="20"/>
          <w:szCs w:val="20"/>
          <w:lang w:val="nl-BE"/>
        </w:rPr>
        <w:t>1000 Brussel</w:t>
      </w:r>
    </w:p>
    <w:p w14:paraId="344A5133" w14:textId="77777777" w:rsidR="00F370F6" w:rsidRPr="00F370F6" w:rsidRDefault="00F370F6" w:rsidP="00F370F6">
      <w:pPr>
        <w:rPr>
          <w:lang w:val="nl-BE"/>
        </w:rPr>
      </w:pPr>
    </w:p>
    <w:p w14:paraId="2219E72C" w14:textId="77777777" w:rsidR="00F370F6" w:rsidRPr="00F370F6" w:rsidRDefault="00F370F6" w:rsidP="00F370F6">
      <w:pPr>
        <w:rPr>
          <w:lang w:val="nl-BE"/>
        </w:rPr>
      </w:pPr>
      <w:r w:rsidRPr="00F370F6">
        <w:rPr>
          <w:lang w:val="nl-BE"/>
        </w:rPr>
        <w:t xml:space="preserve">Onze ref.: </w:t>
      </w:r>
    </w:p>
    <w:p w14:paraId="56C64E10" w14:textId="77777777" w:rsidR="00F370F6" w:rsidRPr="00F370F6" w:rsidRDefault="00F370F6" w:rsidP="00F370F6">
      <w:pPr>
        <w:rPr>
          <w:lang w:val="nl-BE"/>
        </w:rPr>
      </w:pPr>
    </w:p>
    <w:p w14:paraId="10AD95CE" w14:textId="77777777" w:rsidR="00F370F6" w:rsidRDefault="00F370F6" w:rsidP="00F5270A">
      <w:pPr>
        <w:spacing w:line="360" w:lineRule="auto"/>
        <w:jc w:val="both"/>
        <w:rPr>
          <w:rFonts w:ascii="Tahoma" w:hAnsi="Tahoma" w:cs="Tahoma"/>
          <w:b/>
          <w:sz w:val="20"/>
          <w:szCs w:val="20"/>
          <w:lang w:val="nl-BE"/>
        </w:rPr>
      </w:pPr>
    </w:p>
    <w:p w14:paraId="6E58B914" w14:textId="77777777" w:rsidR="00F370F6" w:rsidRDefault="00F370F6" w:rsidP="00F5270A">
      <w:pPr>
        <w:spacing w:line="360" w:lineRule="auto"/>
        <w:jc w:val="both"/>
        <w:rPr>
          <w:rFonts w:ascii="Tahoma" w:hAnsi="Tahoma" w:cs="Tahoma"/>
          <w:b/>
          <w:sz w:val="20"/>
          <w:szCs w:val="20"/>
          <w:lang w:val="nl-BE"/>
        </w:rPr>
      </w:pPr>
    </w:p>
    <w:p w14:paraId="5CC12BC6" w14:textId="77777777" w:rsidR="004469A4" w:rsidRPr="00F5270A" w:rsidRDefault="00A91B27" w:rsidP="00F5270A">
      <w:pPr>
        <w:spacing w:line="360" w:lineRule="auto"/>
        <w:jc w:val="both"/>
        <w:rPr>
          <w:rFonts w:ascii="Tahoma" w:hAnsi="Tahoma" w:cs="Tahoma"/>
          <w:sz w:val="20"/>
          <w:szCs w:val="20"/>
          <w:lang w:val="nl-BE"/>
        </w:rPr>
      </w:pPr>
      <w:r w:rsidRPr="00F5270A">
        <w:rPr>
          <w:rFonts w:ascii="Tahoma" w:hAnsi="Tahoma" w:cs="Tahoma"/>
          <w:b/>
          <w:sz w:val="20"/>
          <w:szCs w:val="20"/>
          <w:lang w:val="nl-BE"/>
        </w:rPr>
        <w:t>Betreft:</w:t>
      </w:r>
      <w:r w:rsidRPr="00F5270A">
        <w:rPr>
          <w:rFonts w:ascii="Tahoma" w:hAnsi="Tahoma" w:cs="Tahoma"/>
          <w:sz w:val="20"/>
          <w:szCs w:val="20"/>
          <w:lang w:val="nl-BE"/>
        </w:rPr>
        <w:t xml:space="preserve"> conformiteitsverbintenis met de voorwaarden van de eenmalige machtiging om de </w:t>
      </w:r>
      <w:r w:rsidR="006568DD" w:rsidRPr="00F5270A">
        <w:rPr>
          <w:rFonts w:ascii="Tahoma" w:hAnsi="Tahoma" w:cs="Tahoma"/>
          <w:sz w:val="20"/>
          <w:szCs w:val="20"/>
          <w:lang w:val="nl-BE"/>
        </w:rPr>
        <w:t xml:space="preserve">Vlaamse steden en </w:t>
      </w:r>
      <w:r w:rsidRPr="00F5270A">
        <w:rPr>
          <w:rFonts w:ascii="Tahoma" w:hAnsi="Tahoma" w:cs="Tahoma"/>
          <w:sz w:val="20"/>
          <w:szCs w:val="20"/>
          <w:lang w:val="nl-BE"/>
        </w:rPr>
        <w:t xml:space="preserve">gemeenten toegang te verlenen tot </w:t>
      </w:r>
      <w:r w:rsidR="006568DD" w:rsidRPr="00F5270A">
        <w:rPr>
          <w:rStyle w:val="CBPLNormal"/>
          <w:rFonts w:ascii="Tahoma" w:hAnsi="Tahoma" w:cs="Tahoma"/>
          <w:sz w:val="20"/>
          <w:szCs w:val="20"/>
          <w:lang w:val="nl-BE"/>
        </w:rPr>
        <w:t xml:space="preserve">gegevens van </w:t>
      </w:r>
      <w:r w:rsidR="006568DD" w:rsidRPr="00F5270A">
        <w:rPr>
          <w:rFonts w:ascii="Tahoma" w:hAnsi="Tahoma" w:cs="Tahoma"/>
          <w:sz w:val="20"/>
          <w:szCs w:val="20"/>
          <w:lang w:val="nl-BE"/>
        </w:rPr>
        <w:t xml:space="preserve">de Algemene Administratie van de Patrimoniumdocumentatie (“AAPD”) voor de toepassing van de in </w:t>
      </w:r>
      <w:r w:rsidR="00F5270A" w:rsidRPr="00F5270A">
        <w:rPr>
          <w:rFonts w:ascii="Tahoma" w:hAnsi="Tahoma" w:cs="Tahoma"/>
          <w:sz w:val="20"/>
          <w:szCs w:val="20"/>
          <w:lang w:val="nl-BE"/>
        </w:rPr>
        <w:t>deze machtiging vermelde</w:t>
      </w:r>
      <w:r w:rsidR="006568DD" w:rsidRPr="00F5270A">
        <w:rPr>
          <w:rFonts w:ascii="Tahoma" w:hAnsi="Tahoma" w:cs="Tahoma"/>
          <w:sz w:val="20"/>
          <w:szCs w:val="20"/>
          <w:lang w:val="nl-BE"/>
        </w:rPr>
        <w:t xml:space="preserve"> reglementering, taken en bevoegdheden</w:t>
      </w:r>
    </w:p>
    <w:p w14:paraId="79B94057" w14:textId="77777777" w:rsidR="006568DD" w:rsidRPr="006568DD" w:rsidRDefault="006568DD" w:rsidP="006568DD">
      <w:pPr>
        <w:rPr>
          <w:rFonts w:ascii="Tahoma" w:hAnsi="Tahoma" w:cs="Tahoma"/>
          <w:sz w:val="20"/>
          <w:szCs w:val="20"/>
          <w:lang w:val="nl-BE"/>
        </w:rPr>
      </w:pPr>
    </w:p>
    <w:p w14:paraId="52E63BA5" w14:textId="77777777" w:rsidR="004469A4" w:rsidRPr="006568DD" w:rsidRDefault="004469A4" w:rsidP="006568DD">
      <w:pPr>
        <w:rPr>
          <w:rFonts w:ascii="Tahoma" w:hAnsi="Tahoma" w:cs="Tahoma"/>
          <w:sz w:val="20"/>
          <w:szCs w:val="20"/>
          <w:lang w:val="nl-BE"/>
        </w:rPr>
      </w:pPr>
    </w:p>
    <w:p w14:paraId="658B1476" w14:textId="77777777" w:rsidR="004469A4" w:rsidRPr="008A125B" w:rsidRDefault="00A91B27" w:rsidP="006568DD">
      <w:pPr>
        <w:rPr>
          <w:rFonts w:ascii="Tahoma" w:hAnsi="Tahoma" w:cs="Tahoma"/>
          <w:sz w:val="20"/>
          <w:szCs w:val="20"/>
          <w:lang w:val="nl-BE"/>
        </w:rPr>
      </w:pPr>
      <w:r w:rsidRPr="008A125B">
        <w:rPr>
          <w:rFonts w:ascii="Tahoma" w:hAnsi="Tahoma" w:cs="Tahoma"/>
          <w:sz w:val="20"/>
          <w:szCs w:val="20"/>
          <w:lang w:val="nl-BE"/>
        </w:rPr>
        <w:t>Mevrouw, Mijnheer,</w:t>
      </w:r>
    </w:p>
    <w:p w14:paraId="239CE5CF" w14:textId="77777777" w:rsidR="004469A4" w:rsidRPr="008A125B" w:rsidRDefault="004469A4" w:rsidP="006568DD">
      <w:pPr>
        <w:rPr>
          <w:rFonts w:ascii="Tahoma" w:hAnsi="Tahoma" w:cs="Tahoma"/>
          <w:sz w:val="20"/>
          <w:szCs w:val="20"/>
          <w:lang w:val="nl-BE"/>
        </w:rPr>
      </w:pPr>
    </w:p>
    <w:p w14:paraId="5529021A" w14:textId="77777777" w:rsidR="004469A4" w:rsidRPr="008A125B" w:rsidRDefault="004469A4" w:rsidP="006568DD">
      <w:pPr>
        <w:rPr>
          <w:rFonts w:ascii="Tahoma" w:hAnsi="Tahoma" w:cs="Tahoma"/>
          <w:sz w:val="20"/>
          <w:szCs w:val="20"/>
          <w:lang w:val="nl-BE"/>
        </w:rPr>
      </w:pPr>
    </w:p>
    <w:p w14:paraId="2142795D" w14:textId="77777777" w:rsidR="00F5270A" w:rsidRPr="00F5270A" w:rsidRDefault="00A91B27" w:rsidP="00F5270A">
      <w:pPr>
        <w:spacing w:line="360" w:lineRule="auto"/>
        <w:jc w:val="both"/>
        <w:rPr>
          <w:rFonts w:ascii="Tahoma" w:hAnsi="Tahoma" w:cs="Tahoma"/>
          <w:sz w:val="20"/>
          <w:szCs w:val="20"/>
          <w:lang w:val="nl-BE"/>
        </w:rPr>
      </w:pPr>
      <w:r w:rsidRPr="00F5270A">
        <w:rPr>
          <w:rFonts w:ascii="Tahoma" w:hAnsi="Tahoma" w:cs="Tahoma"/>
          <w:sz w:val="20"/>
          <w:szCs w:val="20"/>
          <w:lang w:val="nl-BE"/>
        </w:rPr>
        <w:t xml:space="preserve">Ik verwijs naar beraadslaging FO nr. </w:t>
      </w:r>
      <w:r w:rsidR="006568DD" w:rsidRPr="00F5270A">
        <w:rPr>
          <w:rFonts w:ascii="Tahoma" w:hAnsi="Tahoma" w:cs="Tahoma"/>
          <w:sz w:val="20"/>
          <w:szCs w:val="20"/>
          <w:lang w:val="nl-BE"/>
        </w:rPr>
        <w:t xml:space="preserve">04/2017 </w:t>
      </w:r>
      <w:r w:rsidRPr="00F5270A">
        <w:rPr>
          <w:rFonts w:ascii="Tahoma" w:hAnsi="Tahoma" w:cs="Tahoma"/>
          <w:sz w:val="20"/>
          <w:szCs w:val="20"/>
          <w:lang w:val="nl-BE"/>
        </w:rPr>
        <w:t xml:space="preserve"> houdende de </w:t>
      </w:r>
      <w:r w:rsidR="006568DD" w:rsidRPr="00F5270A">
        <w:rPr>
          <w:rFonts w:ascii="Tahoma" w:hAnsi="Tahoma" w:cs="Tahoma"/>
          <w:sz w:val="20"/>
          <w:szCs w:val="20"/>
          <w:lang w:val="nl-BE"/>
        </w:rPr>
        <w:t xml:space="preserve">eenmalige machtiging om de Vlaamse steden en gemeenten toegang te verlenen tot </w:t>
      </w:r>
      <w:r w:rsidR="006568DD" w:rsidRPr="00F5270A">
        <w:rPr>
          <w:rStyle w:val="CBPLNormal"/>
          <w:rFonts w:ascii="Tahoma" w:hAnsi="Tahoma" w:cs="Tahoma"/>
          <w:sz w:val="20"/>
          <w:szCs w:val="20"/>
          <w:lang w:val="nl-BE"/>
        </w:rPr>
        <w:t xml:space="preserve">gegevens van </w:t>
      </w:r>
      <w:r w:rsidR="006568DD" w:rsidRPr="00F5270A">
        <w:rPr>
          <w:rFonts w:ascii="Tahoma" w:hAnsi="Tahoma" w:cs="Tahoma"/>
          <w:sz w:val="20"/>
          <w:szCs w:val="20"/>
          <w:lang w:val="nl-BE"/>
        </w:rPr>
        <w:t xml:space="preserve">de Algemene Administratie van de Patrimoniumdocumentatie (“AAPD”) voor de toepassing van de </w:t>
      </w:r>
      <w:r w:rsidR="00F5270A" w:rsidRPr="00F5270A">
        <w:rPr>
          <w:rFonts w:ascii="Tahoma" w:hAnsi="Tahoma" w:cs="Tahoma"/>
          <w:sz w:val="20"/>
          <w:szCs w:val="20"/>
          <w:lang w:val="nl-BE"/>
        </w:rPr>
        <w:t>in deze machtiging vermelde reglementering, taken en bevoegdheden</w:t>
      </w:r>
    </w:p>
    <w:p w14:paraId="0E369711" w14:textId="77777777" w:rsidR="004469A4" w:rsidRPr="00F5270A" w:rsidRDefault="004469A4" w:rsidP="00F5270A">
      <w:pPr>
        <w:spacing w:line="360" w:lineRule="auto"/>
        <w:rPr>
          <w:rFonts w:ascii="Tahoma" w:hAnsi="Tahoma" w:cs="Tahoma"/>
          <w:sz w:val="20"/>
          <w:szCs w:val="20"/>
          <w:lang w:val="nl-BE"/>
        </w:rPr>
      </w:pPr>
    </w:p>
    <w:p w14:paraId="5F4E1614" w14:textId="77777777" w:rsidR="00A91B27" w:rsidRPr="00F5270A" w:rsidRDefault="00A91B27" w:rsidP="00F5270A">
      <w:pPr>
        <w:spacing w:line="360" w:lineRule="auto"/>
        <w:rPr>
          <w:rFonts w:ascii="Tahoma" w:hAnsi="Tahoma" w:cs="Tahoma"/>
          <w:sz w:val="20"/>
          <w:szCs w:val="20"/>
          <w:lang w:val="nl-BE"/>
        </w:rPr>
      </w:pPr>
      <w:r w:rsidRPr="00F5270A">
        <w:rPr>
          <w:rFonts w:ascii="Tahoma" w:hAnsi="Tahoma" w:cs="Tahoma"/>
          <w:sz w:val="20"/>
          <w:szCs w:val="20"/>
          <w:lang w:val="nl-BE"/>
        </w:rPr>
        <w:t xml:space="preserve">Na kennis te hebben genomen van de beraadslaging FO nr. </w:t>
      </w:r>
      <w:r w:rsidR="006568DD" w:rsidRPr="00F5270A">
        <w:rPr>
          <w:rFonts w:ascii="Tahoma" w:hAnsi="Tahoma" w:cs="Tahoma"/>
          <w:sz w:val="20"/>
          <w:szCs w:val="20"/>
          <w:lang w:val="nl-BE"/>
        </w:rPr>
        <w:t>04/2017</w:t>
      </w:r>
      <w:r w:rsidRPr="00F5270A">
        <w:rPr>
          <w:rFonts w:ascii="Tahoma" w:hAnsi="Tahoma" w:cs="Tahoma"/>
          <w:sz w:val="20"/>
          <w:szCs w:val="20"/>
          <w:lang w:val="nl-BE"/>
        </w:rPr>
        <w:t xml:space="preserve"> (en de eventueel, aangebrachte wijzigingen), verbind ik er mij toe alle daarin opgelegde verplichtingen na te leven.</w:t>
      </w:r>
    </w:p>
    <w:p w14:paraId="51B1F23A" w14:textId="77777777" w:rsidR="004469A4" w:rsidRPr="00F5270A" w:rsidRDefault="004469A4" w:rsidP="00F5270A">
      <w:pPr>
        <w:spacing w:line="360" w:lineRule="auto"/>
        <w:rPr>
          <w:rFonts w:ascii="Tahoma" w:hAnsi="Tahoma" w:cs="Tahoma"/>
          <w:sz w:val="20"/>
          <w:szCs w:val="20"/>
          <w:lang w:val="nl-BE"/>
        </w:rPr>
      </w:pPr>
    </w:p>
    <w:p w14:paraId="32A689AA" w14:textId="77777777" w:rsidR="00F5270A" w:rsidRDefault="00A91B27" w:rsidP="00F5270A">
      <w:pPr>
        <w:spacing w:line="360" w:lineRule="auto"/>
        <w:rPr>
          <w:rFonts w:ascii="Tahoma" w:hAnsi="Tahoma" w:cs="Tahoma"/>
          <w:sz w:val="20"/>
          <w:szCs w:val="20"/>
          <w:lang w:val="nl-BE"/>
        </w:rPr>
      </w:pPr>
      <w:r w:rsidRPr="00F5270A">
        <w:rPr>
          <w:rFonts w:ascii="Tahoma" w:hAnsi="Tahoma" w:cs="Tahoma"/>
          <w:sz w:val="20"/>
          <w:szCs w:val="20"/>
          <w:lang w:val="nl-BE"/>
        </w:rPr>
        <w:t xml:space="preserve">Meer in het bijzonder zullen de gegevens die bij de </w:t>
      </w:r>
      <w:r w:rsidR="00F5270A" w:rsidRPr="00F5270A">
        <w:rPr>
          <w:rFonts w:ascii="Tahoma" w:hAnsi="Tahoma" w:cs="Tahoma"/>
          <w:sz w:val="20"/>
          <w:szCs w:val="20"/>
          <w:lang w:val="nl-BE"/>
        </w:rPr>
        <w:t>AAPD</w:t>
      </w:r>
      <w:r w:rsidRPr="00F5270A">
        <w:rPr>
          <w:rFonts w:ascii="Tahoma" w:hAnsi="Tahoma" w:cs="Tahoma"/>
          <w:sz w:val="20"/>
          <w:szCs w:val="20"/>
          <w:lang w:val="nl-BE"/>
        </w:rPr>
        <w:t xml:space="preserve"> werden verkregen, verwerkt worden conform de voorwaarden die in deze beraadslaging werden vastgelegd, </w:t>
      </w:r>
      <w:r w:rsidR="00F5270A" w:rsidRPr="00F5270A">
        <w:rPr>
          <w:rFonts w:ascii="Tahoma" w:hAnsi="Tahoma" w:cs="Tahoma"/>
          <w:sz w:val="20"/>
          <w:szCs w:val="20"/>
          <w:lang w:val="nl-BE"/>
        </w:rPr>
        <w:t xml:space="preserve">nl. </w:t>
      </w:r>
    </w:p>
    <w:p w14:paraId="39FC1C7E" w14:textId="77777777" w:rsidR="00F5270A" w:rsidRDefault="00F5270A" w:rsidP="006568DD">
      <w:pPr>
        <w:rPr>
          <w:rFonts w:ascii="Tahoma" w:hAnsi="Tahoma" w:cs="Tahoma"/>
          <w:sz w:val="20"/>
          <w:szCs w:val="20"/>
          <w:lang w:val="nl-BE"/>
        </w:rPr>
      </w:pPr>
    </w:p>
    <w:p w14:paraId="17DDF088" w14:textId="77777777" w:rsidR="00F5270A" w:rsidRPr="00F5270A" w:rsidRDefault="00F5270A" w:rsidP="00F5270A">
      <w:pPr>
        <w:pStyle w:val="ListParagraph"/>
        <w:widowControl/>
        <w:numPr>
          <w:ilvl w:val="0"/>
          <w:numId w:val="4"/>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sz w:val="20"/>
          <w:szCs w:val="20"/>
          <w:lang w:val="nl-BE"/>
        </w:rPr>
        <w:t xml:space="preserve">De eerbiediging van het finaliteitsbeginsel, nl. om de verkregen gegevens slechts te gebruiken </w:t>
      </w:r>
      <w:r>
        <w:rPr>
          <w:rFonts w:ascii="Tahoma" w:hAnsi="Tahoma" w:cs="Tahoma"/>
          <w:sz w:val="20"/>
          <w:szCs w:val="20"/>
          <w:lang w:val="nl-BE"/>
        </w:rPr>
        <w:t>onder</w:t>
      </w:r>
      <w:r w:rsidRPr="00F5270A">
        <w:rPr>
          <w:rFonts w:ascii="Tahoma" w:hAnsi="Tahoma" w:cs="Tahoma"/>
          <w:sz w:val="20"/>
          <w:szCs w:val="20"/>
          <w:lang w:val="nl-BE"/>
        </w:rPr>
        <w:t xml:space="preserve"> de </w:t>
      </w:r>
      <w:r>
        <w:rPr>
          <w:rFonts w:ascii="Tahoma" w:hAnsi="Tahoma" w:cs="Tahoma"/>
          <w:sz w:val="20"/>
          <w:szCs w:val="20"/>
          <w:lang w:val="nl-BE"/>
        </w:rPr>
        <w:t>reglementering</w:t>
      </w:r>
      <w:r w:rsidRPr="00F5270A">
        <w:rPr>
          <w:rFonts w:ascii="Tahoma" w:hAnsi="Tahoma" w:cs="Tahoma"/>
          <w:sz w:val="20"/>
          <w:szCs w:val="20"/>
          <w:lang w:val="nl-BE"/>
        </w:rPr>
        <w:t xml:space="preserve">, </w:t>
      </w:r>
      <w:r>
        <w:rPr>
          <w:rFonts w:ascii="Tahoma" w:hAnsi="Tahoma" w:cs="Tahoma"/>
          <w:sz w:val="20"/>
          <w:szCs w:val="20"/>
          <w:lang w:val="nl-BE"/>
        </w:rPr>
        <w:t xml:space="preserve">vermeld </w:t>
      </w:r>
      <w:r w:rsidRPr="00F5270A">
        <w:rPr>
          <w:rFonts w:ascii="Tahoma" w:hAnsi="Tahoma" w:cs="Tahoma"/>
          <w:sz w:val="20"/>
          <w:szCs w:val="20"/>
          <w:lang w:val="nl-BE"/>
        </w:rPr>
        <w:t xml:space="preserve"> in bijlage 1 bij de beraadslaging FO nr. 04/2017</w:t>
      </w:r>
      <w:r>
        <w:rPr>
          <w:rFonts w:ascii="Tahoma" w:hAnsi="Tahoma" w:cs="Tahoma"/>
          <w:sz w:val="20"/>
          <w:szCs w:val="20"/>
          <w:lang w:val="nl-BE"/>
        </w:rPr>
        <w:t>, met name voor</w:t>
      </w:r>
      <w:r w:rsidRPr="00F5270A">
        <w:rPr>
          <w:rFonts w:ascii="Tahoma" w:hAnsi="Tahoma" w:cs="Tahoma"/>
          <w:sz w:val="20"/>
          <w:szCs w:val="20"/>
          <w:lang w:val="nl-BE"/>
        </w:rPr>
        <w:t xml:space="preserve"> (1) het </w:t>
      </w:r>
      <w:r w:rsidRPr="00F5270A">
        <w:rPr>
          <w:rFonts w:ascii="Tahoma" w:hAnsi="Tahoma" w:cs="Tahoma"/>
          <w:bCs/>
          <w:sz w:val="20"/>
          <w:szCs w:val="20"/>
          <w:lang w:val="nl-BE" w:eastAsia="nl-BE"/>
        </w:rPr>
        <w:t xml:space="preserve">toekennen van vergunningen, rechten, diensten en voordelen hetzij op initiatief van de betrokkenen zelf, hetzij proactief op basis van een gemeentelijke bevoegdheid, (2) het innen van belastingen, retributies, en andere schuldvorderingen, het opleggen van gemeentelijke administratieve sancties en het opleggen van maatregelen in het kader van de handhavingbevoegdheid door een lokaal bestuur, (3) het verkrijgen </w:t>
      </w:r>
      <w:r w:rsidRPr="00F5270A">
        <w:rPr>
          <w:rFonts w:ascii="Tahoma" w:hAnsi="Tahoma" w:cs="Tahoma"/>
          <w:bCs/>
          <w:sz w:val="20"/>
          <w:szCs w:val="20"/>
          <w:lang w:val="nl-BE" w:eastAsia="nl-BE"/>
        </w:rPr>
        <w:lastRenderedPageBreak/>
        <w:t>van basisgegevens uit het kadaster in functie van het opmaken van alle soorten beleidsplannen in het kader van de gemeentelijk bevoegdheden en de verplichte rapportering aan andere overheden (bv. mobiliteit, ouderenbeleid, jeugdbeleidsplannen, ruimtelijke ordening, wonen, veiligheid, enz.).</w:t>
      </w:r>
    </w:p>
    <w:p w14:paraId="38615451" w14:textId="77777777" w:rsidR="00F5270A" w:rsidRPr="00F5270A" w:rsidRDefault="00F5270A" w:rsidP="00F5270A">
      <w:pPr>
        <w:pStyle w:val="ListParagraph"/>
        <w:widowControl/>
        <w:numPr>
          <w:ilvl w:val="0"/>
          <w:numId w:val="4"/>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 xml:space="preserve">afstemming met de VZW VVSG, </w:t>
      </w:r>
      <w:r w:rsidR="007D55CA">
        <w:rPr>
          <w:rFonts w:ascii="Tahoma" w:hAnsi="Tahoma" w:cs="Tahoma"/>
          <w:bCs/>
          <w:sz w:val="20"/>
          <w:szCs w:val="20"/>
          <w:lang w:val="nl-BE" w:eastAsia="nl-BE"/>
        </w:rPr>
        <w:t>en</w:t>
      </w:r>
      <w:r w:rsidRPr="00F5270A">
        <w:rPr>
          <w:rFonts w:ascii="Tahoma" w:hAnsi="Tahoma" w:cs="Tahoma"/>
          <w:bCs/>
          <w:sz w:val="20"/>
          <w:szCs w:val="20"/>
          <w:lang w:val="nl-BE" w:eastAsia="nl-BE"/>
        </w:rPr>
        <w:t xml:space="preserve"> samen met de </w:t>
      </w:r>
      <w:r w:rsidR="007D55CA">
        <w:rPr>
          <w:rFonts w:ascii="Tahoma" w:hAnsi="Tahoma" w:cs="Tahoma"/>
          <w:bCs/>
          <w:sz w:val="20"/>
          <w:szCs w:val="20"/>
          <w:lang w:val="nl-BE" w:eastAsia="nl-BE"/>
        </w:rPr>
        <w:t xml:space="preserve">Vlaamse </w:t>
      </w:r>
      <w:r w:rsidRPr="00F5270A">
        <w:rPr>
          <w:rFonts w:ascii="Tahoma" w:hAnsi="Tahoma" w:cs="Tahoma"/>
          <w:bCs/>
          <w:sz w:val="20"/>
          <w:szCs w:val="20"/>
          <w:lang w:val="nl-BE" w:eastAsia="nl-BE"/>
        </w:rPr>
        <w:t xml:space="preserve">dienstenintegrator en de FOD Financiën aantoonbare inspanningen leveren (migratieplanning en statusrapportering) om te komen tot een aanpassing van de lokale databanken en migratie van het gebruik van het Urbain platform naar het gebruik van het Consultimmo platform voor het leveren van de betreffende gegevens; </w:t>
      </w:r>
    </w:p>
    <w:p w14:paraId="08EC8923" w14:textId="77777777" w:rsidR="00F5270A" w:rsidRPr="00F5270A" w:rsidRDefault="00F5270A" w:rsidP="00F5270A">
      <w:pPr>
        <w:pStyle w:val="ListParagraph"/>
        <w:widowControl/>
        <w:numPr>
          <w:ilvl w:val="0"/>
          <w:numId w:val="4"/>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 xml:space="preserve">afstemming met de VZW VVSG, </w:t>
      </w:r>
      <w:r w:rsidR="007D55CA">
        <w:rPr>
          <w:rFonts w:ascii="Tahoma" w:hAnsi="Tahoma" w:cs="Tahoma"/>
          <w:bCs/>
          <w:sz w:val="20"/>
          <w:szCs w:val="20"/>
          <w:lang w:val="nl-BE" w:eastAsia="nl-BE"/>
        </w:rPr>
        <w:t>en</w:t>
      </w:r>
      <w:r w:rsidRPr="00F5270A">
        <w:rPr>
          <w:rFonts w:ascii="Tahoma" w:hAnsi="Tahoma" w:cs="Tahoma"/>
          <w:bCs/>
          <w:sz w:val="20"/>
          <w:szCs w:val="20"/>
          <w:lang w:val="nl-BE" w:eastAsia="nl-BE"/>
        </w:rPr>
        <w:t xml:space="preserve"> samen met de betrokken partijen (</w:t>
      </w:r>
      <w:r w:rsidR="007D55CA">
        <w:rPr>
          <w:rFonts w:ascii="Tahoma" w:hAnsi="Tahoma" w:cs="Tahoma"/>
          <w:bCs/>
          <w:sz w:val="20"/>
          <w:szCs w:val="20"/>
          <w:lang w:val="nl-BE" w:eastAsia="nl-BE"/>
        </w:rPr>
        <w:t xml:space="preserve">Vlaamse </w:t>
      </w:r>
      <w:r w:rsidRPr="00F5270A">
        <w:rPr>
          <w:rFonts w:ascii="Tahoma" w:hAnsi="Tahoma" w:cs="Tahoma"/>
          <w:bCs/>
          <w:sz w:val="20"/>
          <w:szCs w:val="20"/>
          <w:lang w:val="nl-BE" w:eastAsia="nl-BE"/>
        </w:rPr>
        <w:t>dienstenintegrator en de FOD Financiën) aantoonbare inspanningen leveren (statusrapportering) om te komen tot een afdoende aggregatie van de gegevens die zouden worden gebruikt voor beleidsplanning</w:t>
      </w:r>
      <w:r w:rsidR="007D55CA">
        <w:rPr>
          <w:rFonts w:ascii="Tahoma" w:hAnsi="Tahoma" w:cs="Tahoma"/>
          <w:bCs/>
          <w:sz w:val="20"/>
          <w:szCs w:val="20"/>
          <w:lang w:val="nl-BE" w:eastAsia="nl-BE"/>
        </w:rPr>
        <w:t>;</w:t>
      </w:r>
    </w:p>
    <w:p w14:paraId="7555B1CB" w14:textId="77777777" w:rsidR="00F5270A" w:rsidRPr="00F5270A" w:rsidRDefault="00F5270A" w:rsidP="00F5270A">
      <w:pPr>
        <w:pStyle w:val="ListParagraph"/>
        <w:widowControl/>
        <w:numPr>
          <w:ilvl w:val="0"/>
          <w:numId w:val="3"/>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De gegevens te wissen zodra ze niet meer nodig zijn en de maximale bewaringstermijn in acht te nemen;</w:t>
      </w:r>
    </w:p>
    <w:p w14:paraId="7392ADC8" w14:textId="77777777" w:rsidR="00F5270A" w:rsidRPr="00F5270A" w:rsidRDefault="007D55CA" w:rsidP="00F5270A">
      <w:pPr>
        <w:pStyle w:val="ListParagraph"/>
        <w:widowControl/>
        <w:numPr>
          <w:ilvl w:val="0"/>
          <w:numId w:val="3"/>
        </w:numPr>
        <w:spacing w:line="360" w:lineRule="auto"/>
        <w:ind w:left="426" w:hanging="426"/>
        <w:contextualSpacing/>
        <w:jc w:val="both"/>
        <w:rPr>
          <w:rFonts w:ascii="Tahoma" w:hAnsi="Tahoma" w:cs="Tahoma"/>
          <w:bCs/>
          <w:sz w:val="20"/>
          <w:szCs w:val="20"/>
          <w:lang w:val="nl-BE" w:eastAsia="nl-BE"/>
        </w:rPr>
      </w:pPr>
      <w:r>
        <w:rPr>
          <w:rFonts w:ascii="Tahoma" w:hAnsi="Tahoma" w:cs="Tahoma"/>
          <w:bCs/>
          <w:sz w:val="20"/>
          <w:szCs w:val="20"/>
          <w:lang w:val="nl-BE" w:eastAsia="nl-BE"/>
        </w:rPr>
        <w:t>a</w:t>
      </w:r>
      <w:r w:rsidR="00F5270A" w:rsidRPr="00F5270A">
        <w:rPr>
          <w:rFonts w:ascii="Tahoma" w:hAnsi="Tahoma" w:cs="Tahoma"/>
          <w:bCs/>
          <w:sz w:val="20"/>
          <w:szCs w:val="20"/>
          <w:lang w:val="nl-BE" w:eastAsia="nl-BE"/>
        </w:rPr>
        <w:t xml:space="preserve">antoonbare inspanningen te leveren om te betrokkenen te informeren, en af te stemmen met de VZW VVSG die een </w:t>
      </w:r>
      <w:r w:rsidRPr="007D55CA">
        <w:rPr>
          <w:rStyle w:val="BodyCopy"/>
          <w:rFonts w:cs="Tahoma"/>
          <w:sz w:val="20"/>
          <w:lang w:val="nl-BE"/>
        </w:rPr>
        <w:t>ontwerp privacyverklaring</w:t>
      </w:r>
      <w:r w:rsidR="00F5270A" w:rsidRPr="00F5270A">
        <w:rPr>
          <w:rFonts w:ascii="Tahoma" w:hAnsi="Tahoma" w:cs="Tahoma"/>
          <w:bCs/>
          <w:sz w:val="20"/>
          <w:szCs w:val="20"/>
          <w:lang w:val="nl-BE" w:eastAsia="nl-BE"/>
        </w:rPr>
        <w:t xml:space="preserve"> dient op te stellen opdat de Vlaamse steden en gemeenten hiermee </w:t>
      </w:r>
      <w:r>
        <w:rPr>
          <w:rFonts w:ascii="Tahoma" w:hAnsi="Tahoma" w:cs="Tahoma"/>
          <w:bCs/>
          <w:sz w:val="20"/>
          <w:szCs w:val="20"/>
          <w:lang w:val="nl-BE" w:eastAsia="nl-BE"/>
        </w:rPr>
        <w:t xml:space="preserve">(waar nodig) </w:t>
      </w:r>
      <w:r w:rsidR="00F5270A" w:rsidRPr="00F5270A">
        <w:rPr>
          <w:rFonts w:ascii="Tahoma" w:hAnsi="Tahoma" w:cs="Tahoma"/>
          <w:bCs/>
          <w:sz w:val="20"/>
          <w:szCs w:val="20"/>
          <w:lang w:val="nl-BE" w:eastAsia="nl-BE"/>
        </w:rPr>
        <w:t xml:space="preserve">rekening zouden kunnen houden bij de redactie van hun websites, en waarbij aandacht moet worden gegeven aan de diverse gemachtigde gegevensstromen; </w:t>
      </w:r>
    </w:p>
    <w:p w14:paraId="5D21C75E" w14:textId="77777777" w:rsidR="00F5270A" w:rsidRPr="00F5270A" w:rsidRDefault="00F5270A" w:rsidP="00F5270A">
      <w:pPr>
        <w:pStyle w:val="ListParagraph"/>
        <w:widowControl/>
        <w:numPr>
          <w:ilvl w:val="0"/>
          <w:numId w:val="3"/>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 xml:space="preserve">De gegevens enkel intern </w:t>
      </w:r>
      <w:r w:rsidR="007D55CA">
        <w:rPr>
          <w:rFonts w:ascii="Tahoma" w:hAnsi="Tahoma" w:cs="Tahoma"/>
          <w:bCs/>
          <w:sz w:val="20"/>
          <w:szCs w:val="20"/>
          <w:lang w:val="nl-BE" w:eastAsia="nl-BE"/>
        </w:rPr>
        <w:t>te verwerken</w:t>
      </w:r>
      <w:r w:rsidRPr="00F5270A">
        <w:rPr>
          <w:rFonts w:ascii="Tahoma" w:hAnsi="Tahoma" w:cs="Tahoma"/>
          <w:bCs/>
          <w:sz w:val="20"/>
          <w:szCs w:val="20"/>
          <w:lang w:val="nl-BE" w:eastAsia="nl-BE"/>
        </w:rPr>
        <w:t xml:space="preserve"> door personen die deze gegevens voor de uitoefening van hun functie nodig hebben bi</w:t>
      </w:r>
      <w:r w:rsidR="007D55CA">
        <w:rPr>
          <w:rFonts w:ascii="Tahoma" w:hAnsi="Tahoma" w:cs="Tahoma"/>
          <w:bCs/>
          <w:sz w:val="20"/>
          <w:szCs w:val="20"/>
          <w:lang w:val="nl-BE" w:eastAsia="nl-BE"/>
        </w:rPr>
        <w:t>nnen de diensten vermeld in de</w:t>
      </w:r>
      <w:r w:rsidRPr="00F5270A">
        <w:rPr>
          <w:rFonts w:ascii="Tahoma" w:hAnsi="Tahoma" w:cs="Tahoma"/>
          <w:bCs/>
          <w:sz w:val="20"/>
          <w:szCs w:val="20"/>
          <w:lang w:val="nl-BE" w:eastAsia="nl-BE"/>
        </w:rPr>
        <w:t xml:space="preserve"> beraadslaging </w:t>
      </w:r>
      <w:r w:rsidR="007D55CA" w:rsidRPr="00F5270A">
        <w:rPr>
          <w:rFonts w:ascii="Tahoma" w:hAnsi="Tahoma" w:cs="Tahoma"/>
          <w:sz w:val="20"/>
          <w:szCs w:val="20"/>
          <w:lang w:val="nl-BE"/>
        </w:rPr>
        <w:t>FO nr. 04/2017</w:t>
      </w:r>
      <w:r w:rsidR="007D55CA">
        <w:rPr>
          <w:rFonts w:ascii="Tahoma" w:hAnsi="Tahoma" w:cs="Tahoma"/>
          <w:sz w:val="20"/>
          <w:szCs w:val="20"/>
          <w:lang w:val="nl-BE"/>
        </w:rPr>
        <w:t>;</w:t>
      </w:r>
    </w:p>
    <w:p w14:paraId="73EA48C5"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De gegevens mogen niet aan derden worden verstrekt, behalve indien de mededeling noodzakelijk is in het kader van een eventuele gerechtelijke vervolging;</w:t>
      </w:r>
    </w:p>
    <w:p w14:paraId="7DF6B5C8"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Indien de gegevens aan verwerkers worden verstrekt kan dit enkel indien wordt aangegeven op welke verwe</w:t>
      </w:r>
      <w:r w:rsidR="00E54842">
        <w:rPr>
          <w:rFonts w:ascii="Tahoma" w:hAnsi="Tahoma" w:cs="Tahoma"/>
          <w:sz w:val="20"/>
          <w:szCs w:val="20"/>
          <w:lang w:val="nl-BE"/>
        </w:rPr>
        <w:t>rkers beroep wordt gedaan</w:t>
      </w:r>
      <w:r w:rsidRPr="00F5270A">
        <w:rPr>
          <w:rFonts w:ascii="Tahoma" w:hAnsi="Tahoma" w:cs="Tahoma"/>
          <w:sz w:val="20"/>
          <w:szCs w:val="20"/>
          <w:lang w:val="nl-BE"/>
        </w:rPr>
        <w:t>, met deze verwerkers een verwerkersovereenkomst is afgesloten, de verwerker er</w:t>
      </w:r>
      <w:r w:rsidR="008A125B">
        <w:rPr>
          <w:rFonts w:ascii="Tahoma" w:hAnsi="Tahoma" w:cs="Tahoma"/>
          <w:sz w:val="20"/>
          <w:szCs w:val="20"/>
          <w:lang w:val="nl-BE"/>
        </w:rPr>
        <w:t xml:space="preserve"> zich </w:t>
      </w:r>
      <w:r w:rsidRPr="00F5270A">
        <w:rPr>
          <w:rFonts w:ascii="Tahoma" w:hAnsi="Tahoma" w:cs="Tahoma"/>
          <w:sz w:val="20"/>
          <w:szCs w:val="20"/>
          <w:lang w:val="nl-BE"/>
        </w:rPr>
        <w:t>toe verbonden heeft om de voorwaarden van deze beraadslaging na te leven, en de passende waarborgen zijn voorzien om oneigenlijk gebruik van de gegevens te voorkomen. Zo dient de  vertrouwelijkheid van de gegevens te worden bewaard (met name door enkel een toegang tot de gegevens toe te staan van personen die zich hebben verbonden aan een wettelijke, statutaire of contractuele vertrouwelijkheidsverplichting) en de gegevens niet aan derden worden meegedeeld;</w:t>
      </w:r>
    </w:p>
    <w:p w14:paraId="7CA8C28C" w14:textId="77777777" w:rsidR="00F5270A" w:rsidRPr="00F5270A" w:rsidRDefault="00E54842"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Pr>
          <w:rFonts w:ascii="Tahoma" w:hAnsi="Tahoma" w:cs="Tahoma"/>
          <w:sz w:val="20"/>
          <w:szCs w:val="20"/>
          <w:lang w:val="nl-BE"/>
        </w:rPr>
        <w:t xml:space="preserve">Afdoende </w:t>
      </w:r>
      <w:r w:rsidR="00F5270A" w:rsidRPr="00F5270A">
        <w:rPr>
          <w:rFonts w:ascii="Tahoma" w:hAnsi="Tahoma" w:cs="Tahoma"/>
          <w:sz w:val="20"/>
          <w:szCs w:val="20"/>
          <w:lang w:val="nl-BE"/>
        </w:rPr>
        <w:t>Technische en organisatorische veiligheidsmaatregelen treffen ;</w:t>
      </w:r>
    </w:p>
    <w:p w14:paraId="713C6FAA"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 xml:space="preserve">Het Comité </w:t>
      </w:r>
      <w:r w:rsidR="00E54842" w:rsidRPr="00F5270A">
        <w:rPr>
          <w:rFonts w:ascii="Tahoma" w:hAnsi="Tahoma" w:cs="Tahoma"/>
          <w:bCs/>
          <w:sz w:val="20"/>
          <w:szCs w:val="20"/>
          <w:lang w:val="nl-BE" w:eastAsia="nl-BE"/>
        </w:rPr>
        <w:t>en de FOD Financiën</w:t>
      </w:r>
      <w:r w:rsidR="00E54842" w:rsidRPr="00F5270A">
        <w:rPr>
          <w:rFonts w:ascii="Tahoma" w:hAnsi="Tahoma" w:cs="Tahoma"/>
          <w:sz w:val="20"/>
          <w:szCs w:val="20"/>
          <w:lang w:val="nl-BE"/>
        </w:rPr>
        <w:t xml:space="preserve"> </w:t>
      </w:r>
      <w:r w:rsidRPr="00F5270A">
        <w:rPr>
          <w:rFonts w:ascii="Tahoma" w:hAnsi="Tahoma" w:cs="Tahoma"/>
          <w:sz w:val="20"/>
          <w:szCs w:val="20"/>
          <w:lang w:val="nl-BE"/>
        </w:rPr>
        <w:t xml:space="preserve">ervan </w:t>
      </w:r>
      <w:r w:rsidR="00E54842">
        <w:rPr>
          <w:rFonts w:ascii="Tahoma" w:hAnsi="Tahoma" w:cs="Tahoma"/>
          <w:sz w:val="20"/>
          <w:szCs w:val="20"/>
          <w:lang w:val="nl-BE"/>
        </w:rPr>
        <w:t xml:space="preserve">te </w:t>
      </w:r>
      <w:r w:rsidRPr="00F5270A">
        <w:rPr>
          <w:rFonts w:ascii="Tahoma" w:hAnsi="Tahoma" w:cs="Tahoma"/>
          <w:sz w:val="20"/>
          <w:szCs w:val="20"/>
          <w:lang w:val="nl-BE"/>
        </w:rPr>
        <w:t>verwittigen dat de verwerker niet langer belast is met de toegekende opdracht, of dat een nieuwe verwerker werd gekozen;</w:t>
      </w:r>
    </w:p>
    <w:p w14:paraId="3694C1DF"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Iedere machtigingsgerechtigde zou eveneens de mogelijkheid moeten accepteren dat de bevoegde diensten controles en inspecties d</w:t>
      </w:r>
      <w:r w:rsidR="00E54842">
        <w:rPr>
          <w:rFonts w:ascii="Tahoma" w:hAnsi="Tahoma" w:cs="Tahoma"/>
          <w:sz w:val="20"/>
          <w:szCs w:val="20"/>
          <w:lang w:val="nl-BE"/>
        </w:rPr>
        <w:t xml:space="preserve">oorvoeren (politie, justitie, </w:t>
      </w:r>
      <w:r w:rsidRPr="00F5270A">
        <w:rPr>
          <w:rFonts w:ascii="Tahoma" w:hAnsi="Tahoma" w:cs="Tahoma"/>
          <w:sz w:val="20"/>
          <w:szCs w:val="20"/>
          <w:lang w:val="nl-BE"/>
        </w:rPr>
        <w:t xml:space="preserve">de </w:t>
      </w:r>
      <w:r w:rsidR="00E54842">
        <w:rPr>
          <w:rFonts w:ascii="Tahoma" w:hAnsi="Tahoma" w:cs="Tahoma"/>
          <w:sz w:val="20"/>
          <w:szCs w:val="20"/>
          <w:lang w:val="nl-BE"/>
        </w:rPr>
        <w:t>privacyc</w:t>
      </w:r>
      <w:r w:rsidRPr="00F5270A">
        <w:rPr>
          <w:rFonts w:ascii="Tahoma" w:hAnsi="Tahoma" w:cs="Tahoma"/>
          <w:sz w:val="20"/>
          <w:szCs w:val="20"/>
          <w:lang w:val="nl-BE"/>
        </w:rPr>
        <w:t>ommissie</w:t>
      </w:r>
      <w:r w:rsidR="00E54842">
        <w:rPr>
          <w:rFonts w:ascii="Tahoma" w:hAnsi="Tahoma" w:cs="Tahoma"/>
          <w:sz w:val="20"/>
          <w:szCs w:val="20"/>
          <w:lang w:val="nl-BE"/>
        </w:rPr>
        <w:t xml:space="preserve"> en haar opvolger onder de Verordening </w:t>
      </w:r>
      <w:r w:rsidR="00E54842" w:rsidRPr="00E54842">
        <w:rPr>
          <w:rFonts w:ascii="Tahoma" w:eastAsia="Times New Roman" w:hAnsi="Tahoma" w:cs="Tahoma"/>
          <w:sz w:val="20"/>
          <w:szCs w:val="20"/>
          <w:lang w:val="nl-BE" w:eastAsia="nl-BE"/>
        </w:rPr>
        <w:t>(EU) 2016/679</w:t>
      </w:r>
      <w:r w:rsidRPr="00E54842">
        <w:rPr>
          <w:rFonts w:ascii="Tahoma" w:hAnsi="Tahoma" w:cs="Tahoma"/>
          <w:sz w:val="20"/>
          <w:szCs w:val="20"/>
          <w:lang w:val="nl-BE"/>
        </w:rPr>
        <w:t xml:space="preserve">), </w:t>
      </w:r>
      <w:r w:rsidRPr="00F5270A">
        <w:rPr>
          <w:rFonts w:ascii="Tahoma" w:hAnsi="Tahoma" w:cs="Tahoma"/>
          <w:sz w:val="20"/>
          <w:szCs w:val="20"/>
          <w:lang w:val="nl-BE"/>
        </w:rPr>
        <w:t xml:space="preserve">en zich voegen naar mogelijke aanbevelingen </w:t>
      </w:r>
      <w:r w:rsidR="00E54842">
        <w:rPr>
          <w:rFonts w:ascii="Tahoma" w:hAnsi="Tahoma" w:cs="Tahoma"/>
          <w:sz w:val="20"/>
          <w:szCs w:val="20"/>
          <w:lang w:val="nl-BE"/>
        </w:rPr>
        <w:t xml:space="preserve">van de </w:t>
      </w:r>
      <w:r w:rsidR="00E54842" w:rsidRPr="00F5270A">
        <w:rPr>
          <w:rFonts w:ascii="Tahoma" w:hAnsi="Tahoma" w:cs="Tahoma"/>
          <w:bCs/>
          <w:sz w:val="20"/>
          <w:szCs w:val="20"/>
          <w:lang w:val="nl-BE" w:eastAsia="nl-BE"/>
        </w:rPr>
        <w:t>FOD Financiën</w:t>
      </w:r>
      <w:r w:rsidR="00E54842" w:rsidRPr="00F5270A">
        <w:rPr>
          <w:rFonts w:ascii="Tahoma" w:hAnsi="Tahoma" w:cs="Tahoma"/>
          <w:sz w:val="20"/>
          <w:szCs w:val="20"/>
          <w:lang w:val="nl-BE"/>
        </w:rPr>
        <w:t xml:space="preserve"> </w:t>
      </w:r>
      <w:r w:rsidRPr="00F5270A">
        <w:rPr>
          <w:rFonts w:ascii="Tahoma" w:hAnsi="Tahoma" w:cs="Tahoma"/>
          <w:sz w:val="20"/>
          <w:szCs w:val="20"/>
          <w:lang w:val="nl-BE"/>
        </w:rPr>
        <w:t>of naar de intrekking van de machtiging;</w:t>
      </w:r>
    </w:p>
    <w:p w14:paraId="03DE5E42" w14:textId="77777777" w:rsidR="004469A4" w:rsidRPr="008A125B" w:rsidRDefault="004469A4" w:rsidP="006568DD">
      <w:pPr>
        <w:rPr>
          <w:rFonts w:ascii="Tahoma" w:hAnsi="Tahoma" w:cs="Tahoma"/>
          <w:sz w:val="20"/>
          <w:szCs w:val="20"/>
          <w:lang w:val="nl-BE"/>
        </w:rPr>
      </w:pPr>
    </w:p>
    <w:p w14:paraId="04D2C014"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Hierbij bezorg ik het Sectoraal comité voor de Federale Overheid:</w:t>
      </w:r>
    </w:p>
    <w:p w14:paraId="241F784A" w14:textId="77777777" w:rsidR="004469A4" w:rsidRPr="00E54842" w:rsidRDefault="004469A4" w:rsidP="00E54842">
      <w:pPr>
        <w:spacing w:line="360" w:lineRule="auto"/>
        <w:rPr>
          <w:rFonts w:ascii="Tahoma" w:hAnsi="Tahoma" w:cs="Tahoma"/>
          <w:sz w:val="20"/>
          <w:szCs w:val="20"/>
          <w:lang w:val="nl-BE"/>
        </w:rPr>
      </w:pPr>
    </w:p>
    <w:p w14:paraId="66566B20" w14:textId="77777777" w:rsidR="004469A4" w:rsidRPr="00E54842" w:rsidRDefault="00E54842" w:rsidP="00E54842">
      <w:pPr>
        <w:pStyle w:val="ListParagraph"/>
        <w:numPr>
          <w:ilvl w:val="0"/>
          <w:numId w:val="5"/>
        </w:numPr>
        <w:spacing w:line="360" w:lineRule="auto"/>
        <w:rPr>
          <w:rFonts w:ascii="Tahoma" w:hAnsi="Tahoma" w:cs="Tahoma"/>
          <w:sz w:val="20"/>
          <w:szCs w:val="20"/>
          <w:lang w:val="nl-BE"/>
        </w:rPr>
      </w:pPr>
      <w:r w:rsidRPr="00E54842">
        <w:rPr>
          <w:rFonts w:ascii="Tahoma" w:hAnsi="Tahoma" w:cs="Tahoma"/>
          <w:sz w:val="20"/>
          <w:szCs w:val="20"/>
          <w:lang w:val="nl-BE"/>
        </w:rPr>
        <w:t xml:space="preserve">De </w:t>
      </w:r>
      <w:hyperlink r:id="rId9">
        <w:r w:rsidR="00A91B27" w:rsidRPr="00E54842">
          <w:rPr>
            <w:rFonts w:ascii="Tahoma" w:hAnsi="Tahoma" w:cs="Tahoma"/>
            <w:sz w:val="20"/>
            <w:szCs w:val="20"/>
            <w:lang w:val="nl-BE"/>
          </w:rPr>
          <w:t xml:space="preserve">Conformiteitsverklaring </w:t>
        </w:r>
      </w:hyperlink>
      <w:r w:rsidR="00A91B27" w:rsidRPr="00E54842">
        <w:rPr>
          <w:rFonts w:ascii="Tahoma" w:hAnsi="Tahoma" w:cs="Tahoma"/>
          <w:sz w:val="20"/>
          <w:szCs w:val="20"/>
          <w:lang w:val="nl-BE"/>
        </w:rPr>
        <w:t>inzake het informatiebeveiligingssysteem dat het voorwerp is van de machtigingsaanvraag of de aanvraag tot aansluiting, volledig ingevuld en overeenstemmend met de werkelijkheid;</w:t>
      </w:r>
    </w:p>
    <w:p w14:paraId="1C5885F7" w14:textId="77777777" w:rsidR="004469A4" w:rsidRPr="00E54842" w:rsidRDefault="00E54842" w:rsidP="00E54842">
      <w:pPr>
        <w:pStyle w:val="ListParagraph"/>
        <w:numPr>
          <w:ilvl w:val="0"/>
          <w:numId w:val="5"/>
        </w:numPr>
        <w:spacing w:line="360" w:lineRule="auto"/>
        <w:rPr>
          <w:rFonts w:ascii="Tahoma" w:hAnsi="Tahoma" w:cs="Tahoma"/>
          <w:sz w:val="20"/>
          <w:szCs w:val="20"/>
          <w:lang w:val="nl-BE"/>
        </w:rPr>
      </w:pPr>
      <w:r w:rsidRPr="00E54842">
        <w:rPr>
          <w:rFonts w:ascii="Tahoma" w:hAnsi="Tahoma" w:cs="Tahoma"/>
          <w:sz w:val="20"/>
          <w:szCs w:val="20"/>
          <w:lang w:val="nl-BE"/>
        </w:rPr>
        <w:lastRenderedPageBreak/>
        <w:t xml:space="preserve">De </w:t>
      </w:r>
      <w:hyperlink r:id="rId10">
        <w:r w:rsidR="00A91B27" w:rsidRPr="00E54842">
          <w:rPr>
            <w:rFonts w:ascii="Tahoma" w:hAnsi="Tahoma" w:cs="Tahoma"/>
            <w:sz w:val="20"/>
            <w:szCs w:val="20"/>
            <w:lang w:val="nl-BE"/>
          </w:rPr>
          <w:t xml:space="preserve">Evaluatievragenlijst </w:t>
        </w:r>
      </w:hyperlink>
      <w:r w:rsidR="00A91B27" w:rsidRPr="00E54842">
        <w:rPr>
          <w:rFonts w:ascii="Tahoma" w:hAnsi="Tahoma" w:cs="Tahoma"/>
          <w:sz w:val="20"/>
          <w:szCs w:val="20"/>
          <w:lang w:val="nl-BE"/>
        </w:rPr>
        <w:t>voor de kandidaat-veiligheidsconsulent.</w:t>
      </w:r>
    </w:p>
    <w:p w14:paraId="0B181852" w14:textId="77777777" w:rsidR="004469A4" w:rsidRPr="00E54842" w:rsidRDefault="004469A4" w:rsidP="00E54842">
      <w:pPr>
        <w:spacing w:line="360" w:lineRule="auto"/>
        <w:rPr>
          <w:rFonts w:ascii="Tahoma" w:hAnsi="Tahoma" w:cs="Tahoma"/>
          <w:sz w:val="20"/>
          <w:szCs w:val="20"/>
          <w:lang w:val="nl-BE"/>
        </w:rPr>
      </w:pPr>
    </w:p>
    <w:p w14:paraId="3669AF1F"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 xml:space="preserve">Ik neem er nota van dat de machtiging om bij de </w:t>
      </w:r>
      <w:r w:rsidR="00E54842">
        <w:rPr>
          <w:rFonts w:ascii="Tahoma" w:hAnsi="Tahoma" w:cs="Tahoma"/>
          <w:sz w:val="20"/>
          <w:szCs w:val="20"/>
          <w:lang w:val="nl-BE"/>
        </w:rPr>
        <w:t>AAPD</w:t>
      </w:r>
      <w:r w:rsidRPr="00E54842">
        <w:rPr>
          <w:rFonts w:ascii="Tahoma" w:hAnsi="Tahoma" w:cs="Tahoma"/>
          <w:sz w:val="20"/>
          <w:szCs w:val="20"/>
          <w:lang w:val="nl-BE"/>
        </w:rPr>
        <w:t xml:space="preserve"> </w:t>
      </w:r>
      <w:r w:rsidR="00E54842">
        <w:rPr>
          <w:rFonts w:ascii="Tahoma" w:hAnsi="Tahoma" w:cs="Tahoma"/>
          <w:sz w:val="20"/>
          <w:szCs w:val="20"/>
          <w:lang w:val="nl-BE"/>
        </w:rPr>
        <w:t>gegevens</w:t>
      </w:r>
      <w:r w:rsidRPr="00E54842">
        <w:rPr>
          <w:rFonts w:ascii="Tahoma" w:hAnsi="Tahoma" w:cs="Tahoma"/>
          <w:sz w:val="20"/>
          <w:szCs w:val="20"/>
          <w:lang w:val="nl-BE"/>
        </w:rPr>
        <w:t xml:space="preserve"> op te vragen, slechts wordt verleend aan de organisatie die ik vertegenwoordig, </w:t>
      </w:r>
      <w:r w:rsidR="00E54842">
        <w:rPr>
          <w:rFonts w:ascii="Tahoma" w:hAnsi="Tahoma" w:cs="Tahoma"/>
          <w:sz w:val="20"/>
          <w:szCs w:val="20"/>
          <w:lang w:val="nl-BE"/>
        </w:rPr>
        <w:t xml:space="preserve">op </w:t>
      </w:r>
      <w:r w:rsidRPr="00E54842">
        <w:rPr>
          <w:rFonts w:ascii="Tahoma" w:hAnsi="Tahoma" w:cs="Tahoma"/>
          <w:sz w:val="20"/>
          <w:szCs w:val="20"/>
          <w:lang w:val="nl-BE"/>
        </w:rPr>
        <w:t>voorwaarde dat het Sectoraal comité voor de Federale Overheid onze veiligheidsmaatregelen gunstig beoordeelt.</w:t>
      </w:r>
    </w:p>
    <w:p w14:paraId="0F700DFC" w14:textId="77777777" w:rsidR="004469A4" w:rsidRPr="00E54842" w:rsidRDefault="004469A4" w:rsidP="00E54842">
      <w:pPr>
        <w:spacing w:line="360" w:lineRule="auto"/>
        <w:rPr>
          <w:rFonts w:ascii="Tahoma" w:hAnsi="Tahoma" w:cs="Tahoma"/>
          <w:sz w:val="20"/>
          <w:szCs w:val="20"/>
          <w:lang w:val="nl-BE"/>
        </w:rPr>
      </w:pPr>
    </w:p>
    <w:p w14:paraId="58D5283B"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 xml:space="preserve">Wij danken het Comité bij voorbaat om de datum van inwerkingtreding van de eenmalige machtiging </w:t>
      </w:r>
      <w:r w:rsidR="00F370F6" w:rsidRPr="00F5270A">
        <w:rPr>
          <w:rFonts w:ascii="Tahoma" w:hAnsi="Tahoma" w:cs="Tahoma"/>
          <w:sz w:val="20"/>
          <w:szCs w:val="20"/>
          <w:lang w:val="nl-BE"/>
        </w:rPr>
        <w:t>FO nr. 04/2017</w:t>
      </w:r>
      <w:r w:rsidR="00F370F6">
        <w:rPr>
          <w:rFonts w:ascii="Tahoma" w:hAnsi="Tahoma" w:cs="Tahoma"/>
          <w:sz w:val="20"/>
          <w:szCs w:val="20"/>
          <w:lang w:val="nl-BE"/>
        </w:rPr>
        <w:t xml:space="preserve"> </w:t>
      </w:r>
      <w:r w:rsidRPr="00E54842">
        <w:rPr>
          <w:rFonts w:ascii="Tahoma" w:hAnsi="Tahoma" w:cs="Tahoma"/>
          <w:sz w:val="20"/>
          <w:szCs w:val="20"/>
          <w:lang w:val="nl-BE"/>
        </w:rPr>
        <w:t>voor de organisatie die ik vertegenwoordig, mee te delen.</w:t>
      </w:r>
    </w:p>
    <w:p w14:paraId="0475354E" w14:textId="77777777" w:rsidR="004469A4" w:rsidRPr="00E54842" w:rsidRDefault="004469A4" w:rsidP="00E54842">
      <w:pPr>
        <w:spacing w:line="360" w:lineRule="auto"/>
        <w:rPr>
          <w:rFonts w:ascii="Tahoma" w:hAnsi="Tahoma" w:cs="Tahoma"/>
          <w:sz w:val="20"/>
          <w:szCs w:val="20"/>
          <w:lang w:val="nl-BE"/>
        </w:rPr>
      </w:pPr>
    </w:p>
    <w:p w14:paraId="1F8AAAF5"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Met oprechte hoogachting,</w:t>
      </w:r>
    </w:p>
    <w:p w14:paraId="25CD46A2" w14:textId="77777777" w:rsidR="004469A4" w:rsidRPr="00E54842" w:rsidRDefault="004469A4" w:rsidP="00E54842">
      <w:pPr>
        <w:spacing w:line="360" w:lineRule="auto"/>
        <w:rPr>
          <w:rFonts w:ascii="Tahoma" w:hAnsi="Tahoma" w:cs="Tahoma"/>
          <w:sz w:val="20"/>
          <w:szCs w:val="20"/>
          <w:lang w:val="nl-BE"/>
        </w:rPr>
      </w:pPr>
    </w:p>
    <w:p w14:paraId="4F1B6F38" w14:textId="77777777" w:rsidR="004469A4" w:rsidRPr="00E54842" w:rsidRDefault="004469A4" w:rsidP="00E54842">
      <w:pPr>
        <w:spacing w:line="360" w:lineRule="auto"/>
        <w:rPr>
          <w:rFonts w:ascii="Tahoma" w:hAnsi="Tahoma" w:cs="Tahoma"/>
          <w:sz w:val="20"/>
          <w:szCs w:val="20"/>
          <w:lang w:val="nl-BE"/>
        </w:rPr>
      </w:pPr>
    </w:p>
    <w:p w14:paraId="6A86A44A" w14:textId="77777777" w:rsidR="004469A4" w:rsidRPr="00E54842" w:rsidRDefault="004469A4" w:rsidP="00E54842">
      <w:pPr>
        <w:spacing w:line="360" w:lineRule="auto"/>
        <w:rPr>
          <w:rFonts w:ascii="Tahoma" w:hAnsi="Tahoma" w:cs="Tahoma"/>
          <w:sz w:val="20"/>
          <w:szCs w:val="20"/>
          <w:lang w:val="nl-BE"/>
        </w:rPr>
      </w:pPr>
    </w:p>
    <w:p w14:paraId="4A5988C5"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Handtekening:</w:t>
      </w:r>
    </w:p>
    <w:p w14:paraId="67E0B7E5"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Naam van de ondergetekende: Functie:</w:t>
      </w:r>
    </w:p>
    <w:p w14:paraId="32FBAD3A" w14:textId="77777777" w:rsidR="006568DD" w:rsidRPr="008A125B" w:rsidRDefault="006568DD" w:rsidP="006568DD">
      <w:pPr>
        <w:rPr>
          <w:rFonts w:ascii="Tahoma" w:hAnsi="Tahoma" w:cs="Tahoma"/>
          <w:sz w:val="20"/>
          <w:szCs w:val="20"/>
          <w:lang w:val="nl-BE"/>
        </w:rPr>
      </w:pPr>
    </w:p>
    <w:p w14:paraId="7C314629" w14:textId="77777777" w:rsidR="006568DD" w:rsidRPr="008A125B" w:rsidRDefault="006568DD">
      <w:pPr>
        <w:rPr>
          <w:rFonts w:ascii="Tahoma" w:hAnsi="Tahoma" w:cs="Tahoma"/>
          <w:sz w:val="20"/>
          <w:szCs w:val="20"/>
          <w:lang w:val="nl-BE"/>
        </w:rPr>
      </w:pPr>
      <w:r w:rsidRPr="008A125B">
        <w:rPr>
          <w:rFonts w:ascii="Tahoma" w:hAnsi="Tahoma" w:cs="Tahoma"/>
          <w:sz w:val="20"/>
          <w:szCs w:val="20"/>
          <w:lang w:val="nl-BE"/>
        </w:rPr>
        <w:br w:type="page"/>
      </w:r>
    </w:p>
    <w:p w14:paraId="095D86AA" w14:textId="77777777" w:rsidR="006568DD" w:rsidRPr="008A125B" w:rsidRDefault="006568DD" w:rsidP="006568DD">
      <w:pPr>
        <w:rPr>
          <w:rFonts w:ascii="Tahoma" w:hAnsi="Tahoma" w:cs="Tahoma"/>
          <w:sz w:val="20"/>
          <w:szCs w:val="20"/>
          <w:lang w:val="nl-BE"/>
        </w:rPr>
      </w:pPr>
    </w:p>
    <w:sectPr w:rsidR="006568DD" w:rsidRPr="008A125B">
      <w:pgSz w:w="12240" w:h="15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9FB"/>
    <w:multiLevelType w:val="multilevel"/>
    <w:tmpl w:val="18B0801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abstractNum w:abstractNumId="1" w15:restartNumberingAfterBreak="0">
    <w:nsid w:val="2F4A5E6C"/>
    <w:multiLevelType w:val="hybridMultilevel"/>
    <w:tmpl w:val="57EECCC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BA7761"/>
    <w:multiLevelType w:val="hybridMultilevel"/>
    <w:tmpl w:val="457CF6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505A501F"/>
    <w:multiLevelType w:val="hybridMultilevel"/>
    <w:tmpl w:val="E45636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A4"/>
    <w:rsid w:val="00086D57"/>
    <w:rsid w:val="004469A4"/>
    <w:rsid w:val="004F5B39"/>
    <w:rsid w:val="006568DD"/>
    <w:rsid w:val="007D55CA"/>
    <w:rsid w:val="008A125B"/>
    <w:rsid w:val="009F35DA"/>
    <w:rsid w:val="00A91B27"/>
    <w:rsid w:val="00E54842"/>
    <w:rsid w:val="00F370F6"/>
    <w:rsid w:val="00F52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0B52"/>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68DD"/>
    <w:rPr>
      <w:color w:val="0000FF" w:themeColor="hyperlink"/>
      <w:u w:val="single"/>
    </w:rPr>
  </w:style>
  <w:style w:type="character" w:customStyle="1" w:styleId="CBPLNormal">
    <w:name w:val="CBPL Normal"/>
    <w:basedOn w:val="DefaultParagraphFont"/>
    <w:uiPriority w:val="1"/>
    <w:rsid w:val="006568DD"/>
    <w:rPr>
      <w:rFonts w:eastAsia="MS Mincho"/>
    </w:rPr>
  </w:style>
  <w:style w:type="character" w:customStyle="1" w:styleId="BodyCopy">
    <w:name w:val="BodyCopy"/>
    <w:basedOn w:val="DefaultParagraphFont"/>
    <w:rsid w:val="007D55CA"/>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privacycommission.be/sites/privacycommission/files/documents/toelichting-evaluatievragenlijst-fo_0.pdf" TargetMode="External"/><Relationship Id="rId4" Type="http://schemas.openxmlformats.org/officeDocument/2006/relationships/customXml" Target="../customXml/item4.xml"/><Relationship Id="rId9" Type="http://schemas.openxmlformats.org/officeDocument/2006/relationships/hyperlink" Target="http://www.privacycommission.be/sites/privacycommission/files/documents/conformiteitsverklaring-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BOSATEMP-124977563-1067</_dlc_DocId>
    <_dlc_DocIdUrl xmlns="81244d14-5ce4-4a7b-8743-301f920c1a25">
      <Url>https://gcloudbelgium.sharepoint.com/sites/BOSA-TEMP/DT/_layouts/15/DocIdRedir.aspx?ID=BOSATEMP-124977563-1067</Url>
      <Description>BOSATEMP-124977563-1067</Description>
    </_dlc_DocIdUrl>
  </documentManagement>
</p:properties>
</file>

<file path=customXml/itemProps1.xml><?xml version="1.0" encoding="utf-8"?>
<ds:datastoreItem xmlns:ds="http://schemas.openxmlformats.org/officeDocument/2006/customXml" ds:itemID="{A0854641-7FB7-4AAD-85AE-747DE00EC93B}"/>
</file>

<file path=customXml/itemProps2.xml><?xml version="1.0" encoding="utf-8"?>
<ds:datastoreItem xmlns:ds="http://schemas.openxmlformats.org/officeDocument/2006/customXml" ds:itemID="{6F3C6F08-88F3-4420-8072-F00964CBCFE9}">
  <ds:schemaRefs>
    <ds:schemaRef ds:uri="http://schemas.microsoft.com/sharepoint/events"/>
  </ds:schemaRefs>
</ds:datastoreItem>
</file>

<file path=customXml/itemProps3.xml><?xml version="1.0" encoding="utf-8"?>
<ds:datastoreItem xmlns:ds="http://schemas.openxmlformats.org/officeDocument/2006/customXml" ds:itemID="{B0B0E623-18BC-439F-966B-B81F2147EE38}">
  <ds:schemaRefs>
    <ds:schemaRef ds:uri="http://schemas.microsoft.com/sharepoint/v3/contenttype/forms"/>
  </ds:schemaRefs>
</ds:datastoreItem>
</file>

<file path=customXml/itemProps4.xml><?xml version="1.0" encoding="utf-8"?>
<ds:datastoreItem xmlns:ds="http://schemas.openxmlformats.org/officeDocument/2006/customXml" ds:itemID="{311FC604-99B2-4E9B-B6B6-B7FDA389731E}">
  <ds:schemaRefs>
    <ds:schemaRef ds:uri="http://purl.org/dc/elements/1.1/"/>
    <ds:schemaRef ds:uri="http://schemas.microsoft.com/office/2006/metadata/properties"/>
    <ds:schemaRef ds:uri="86ac52e8-28bc-4a17-9ed0-ff9d6f1a433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35f020d-5bd7-4863-bcf5-a2665ba79fa9"/>
    <ds:schemaRef ds:uri="81244d14-5ce4-4a7b-8743-301f920c1a2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CBPL-CPVP</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Deborah Coussement (BOSA)</cp:lastModifiedBy>
  <cp:revision>2</cp:revision>
  <dcterms:created xsi:type="dcterms:W3CDTF">2018-09-26T13:19:00Z</dcterms:created>
  <dcterms:modified xsi:type="dcterms:W3CDTF">2018-09-26T13:19:00Z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7d4670f9-3dc8-4ba1-b691-ae44bce19684</vt:lpwstr>
  </property>
</Properties>
</file>